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61E09355" w:rsidR="00474F67" w:rsidRPr="007F05E6" w:rsidRDefault="006976D5" w:rsidP="00474F67">
      <w:pPr>
        <w:pStyle w:val="Unittitle"/>
      </w:pPr>
      <w:r w:rsidRPr="006976D5">
        <w:t>2</w:t>
      </w:r>
      <w:r w:rsidR="00C20FC6">
        <w:t>.</w:t>
      </w:r>
      <w:r>
        <w:t xml:space="preserve"> </w:t>
      </w:r>
      <w:r w:rsidRPr="006976D5">
        <w:t>Construction science principles</w:t>
      </w:r>
    </w:p>
    <w:p w14:paraId="5C4F3365" w14:textId="7F810ECC" w:rsidR="00474F67" w:rsidRPr="00692A45" w:rsidRDefault="00474F67" w:rsidP="00474F67">
      <w:pPr>
        <w:pStyle w:val="Heading1"/>
      </w:pPr>
      <w:r w:rsidRPr="00692A45">
        <w:t xml:space="preserve">Worksheet </w:t>
      </w:r>
      <w:r w:rsidR="00D03CD7">
        <w:t>2</w:t>
      </w:r>
      <w:r w:rsidR="00C20FC6">
        <w:t>2</w:t>
      </w:r>
      <w:r w:rsidRPr="00692A45">
        <w:t xml:space="preserve">: </w:t>
      </w:r>
      <w:r w:rsidR="00D03CD7">
        <w:t>Weather trends</w:t>
      </w:r>
      <w:r w:rsidR="006976D5">
        <w:t xml:space="preserve"> </w:t>
      </w:r>
      <w:r w:rsidRPr="00692A45">
        <w:t>(</w:t>
      </w:r>
      <w:r w:rsidR="000F0CC4">
        <w:t>tutor</w:t>
      </w:r>
      <w:r w:rsidRPr="00692A45">
        <w:t>)</w:t>
      </w:r>
    </w:p>
    <w:p w14:paraId="06CA9F9C" w14:textId="77777777" w:rsidR="00F43D14" w:rsidRDefault="00F43D14" w:rsidP="00F43D14">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2659E3E3" w14:textId="77777777" w:rsidR="00F43D14" w:rsidRDefault="00F43D14" w:rsidP="00F43D14">
      <w:pPr>
        <w:rPr>
          <w:rFonts w:cs="Arial"/>
          <w:szCs w:val="22"/>
        </w:rPr>
      </w:pPr>
    </w:p>
    <w:p w14:paraId="6188487D" w14:textId="77777777" w:rsidR="00F43D14" w:rsidRDefault="00F43D14" w:rsidP="00F43D14">
      <w:pPr>
        <w:rPr>
          <w:rFonts w:cs="Arial"/>
          <w:szCs w:val="22"/>
        </w:rPr>
      </w:pPr>
    </w:p>
    <w:p w14:paraId="4451D91F" w14:textId="77777777" w:rsidR="00F43D14" w:rsidRDefault="00F43D14" w:rsidP="00F43D14">
      <w:pPr>
        <w:rPr>
          <w:rFonts w:cs="Arial"/>
          <w:szCs w:val="22"/>
        </w:rPr>
      </w:pPr>
    </w:p>
    <w:p w14:paraId="130361D1" w14:textId="77777777" w:rsidR="00F43D14" w:rsidRDefault="00F43D14" w:rsidP="00F43D14">
      <w:pPr>
        <w:rPr>
          <w:rFonts w:cs="Arial"/>
          <w:color w:val="FF0000"/>
          <w:szCs w:val="22"/>
        </w:rPr>
      </w:pPr>
      <w:r>
        <w:rPr>
          <w:rFonts w:cs="Arial"/>
          <w:color w:val="FF0000"/>
          <w:szCs w:val="22"/>
        </w:rPr>
        <w:t>The generalised nature of this topic means the tutor may wish to refine the exercise to deal with one area only, such as rainfall. For this topic learners may highlight</w:t>
      </w:r>
    </w:p>
    <w:p w14:paraId="03CC4374" w14:textId="77777777" w:rsidR="00F43D14" w:rsidRPr="00962C91" w:rsidRDefault="00F43D14" w:rsidP="00F43D14">
      <w:pPr>
        <w:rPr>
          <w:rFonts w:cs="Arial"/>
          <w:color w:val="FF0000"/>
          <w:szCs w:val="22"/>
        </w:rPr>
      </w:pPr>
    </w:p>
    <w:p w14:paraId="4E447947"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i</w:t>
      </w:r>
      <w:r w:rsidRPr="00962C91">
        <w:rPr>
          <w:rFonts w:cs="Arial"/>
          <w:color w:val="FF0000"/>
          <w:szCs w:val="22"/>
        </w:rPr>
        <w:t>ncreases in rainfall</w:t>
      </w:r>
    </w:p>
    <w:p w14:paraId="33ED8537"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l</w:t>
      </w:r>
      <w:r w:rsidRPr="00962C91">
        <w:rPr>
          <w:rFonts w:cs="Arial"/>
          <w:color w:val="FF0000"/>
          <w:szCs w:val="22"/>
        </w:rPr>
        <w:t>ocalised flooding</w:t>
      </w:r>
    </w:p>
    <w:p w14:paraId="3A1C6274"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d</w:t>
      </w:r>
      <w:r w:rsidRPr="00962C91">
        <w:rPr>
          <w:rFonts w:cs="Arial"/>
          <w:color w:val="FF0000"/>
          <w:szCs w:val="22"/>
        </w:rPr>
        <w:t xml:space="preserve">evelopment in river flood plains </w:t>
      </w:r>
      <w:r>
        <w:rPr>
          <w:rFonts w:cs="Arial"/>
          <w:color w:val="FF0000"/>
          <w:szCs w:val="22"/>
        </w:rPr>
        <w:t>(</w:t>
      </w:r>
      <w:r w:rsidRPr="00962C91">
        <w:rPr>
          <w:rFonts w:cs="Arial"/>
          <w:color w:val="FF0000"/>
          <w:szCs w:val="22"/>
        </w:rPr>
        <w:t>restricted</w:t>
      </w:r>
      <w:r>
        <w:rPr>
          <w:rFonts w:cs="Arial"/>
          <w:color w:val="FF0000"/>
          <w:szCs w:val="22"/>
        </w:rPr>
        <w:t>)</w:t>
      </w:r>
    </w:p>
    <w:p w14:paraId="6DF9BCF3"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i</w:t>
      </w:r>
      <w:r w:rsidRPr="00962C91">
        <w:rPr>
          <w:rFonts w:cs="Arial"/>
          <w:color w:val="FF0000"/>
          <w:szCs w:val="22"/>
        </w:rPr>
        <w:t>ncreases in ground water levels</w:t>
      </w:r>
    </w:p>
    <w:p w14:paraId="20D2BB0D"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p</w:t>
      </w:r>
      <w:r w:rsidRPr="00962C91">
        <w:rPr>
          <w:rFonts w:cs="Arial"/>
          <w:color w:val="FF0000"/>
          <w:szCs w:val="22"/>
        </w:rPr>
        <w:t>ermeable surfaces now required for driveways</w:t>
      </w:r>
    </w:p>
    <w:p w14:paraId="4F5EB677"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e</w:t>
      </w:r>
      <w:r w:rsidRPr="00962C91">
        <w:rPr>
          <w:rFonts w:cs="Arial"/>
          <w:color w:val="FF0000"/>
          <w:szCs w:val="22"/>
        </w:rPr>
        <w:t>arthworks for flood defences</w:t>
      </w: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BC520" w14:textId="77777777" w:rsidR="00352CE6" w:rsidRDefault="00352CE6">
      <w:pPr>
        <w:spacing w:before="0" w:after="0"/>
      </w:pPr>
      <w:r>
        <w:separator/>
      </w:r>
    </w:p>
  </w:endnote>
  <w:endnote w:type="continuationSeparator" w:id="0">
    <w:p w14:paraId="2E221140" w14:textId="77777777" w:rsidR="00352CE6" w:rsidRDefault="00352C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F27E" w14:textId="77777777" w:rsidR="000A5805" w:rsidRDefault="000A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A8D7985" w:rsidR="00110217" w:rsidRPr="00F03E33" w:rsidRDefault="00A30D42"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0E53711A" wp14:editId="464EAA45">
              <wp:simplePos x="0" y="0"/>
              <wp:positionH relativeFrom="margin">
                <wp:posOffset>968375</wp:posOffset>
              </wp:positionH>
              <wp:positionV relativeFrom="paragraph">
                <wp:posOffset>62865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3226A360" w14:textId="38627EFD" w:rsidR="00A30D42" w:rsidRDefault="00A30D42" w:rsidP="00A30D42">
                          <w:pPr>
                            <w:rPr>
                              <w:rFonts w:cs="Arial"/>
                              <w:sz w:val="18"/>
                              <w:szCs w:val="18"/>
                            </w:rPr>
                          </w:pPr>
                          <w:r>
                            <w:rPr>
                              <w:rFonts w:cs="Arial"/>
                              <w:sz w:val="18"/>
                              <w:szCs w:val="18"/>
                            </w:rPr>
                            <w:t xml:space="preserve">© </w:t>
                          </w:r>
                          <w:r w:rsidR="000A5805" w:rsidRPr="000A5805">
                            <w:rPr>
                              <w:rFonts w:cs="Arial"/>
                              <w:sz w:val="18"/>
                              <w:szCs w:val="18"/>
                            </w:rPr>
                            <w:t>City &amp; Guilds Limited</w:t>
                          </w:r>
                          <w:r>
                            <w:rPr>
                              <w:rFonts w:cs="Arial"/>
                              <w:sz w:val="18"/>
                              <w:szCs w:val="18"/>
                            </w:rPr>
                            <w:t>. All rights reserved.</w:t>
                          </w:r>
                        </w:p>
                        <w:p w14:paraId="0F5664CE" w14:textId="77777777" w:rsidR="00A30D42" w:rsidRDefault="00A30D42" w:rsidP="00A30D42">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53711A" id="_x0000_t202" coordsize="21600,21600" o:spt="202" path="m,l,21600r21600,l21600,xe">
              <v:stroke joinstyle="miter"/>
              <v:path gradientshapeok="t" o:connecttype="rect"/>
            </v:shapetype>
            <v:shape id="Text Box 4" o:spid="_x0000_s1026" type="#_x0000_t202" style="position:absolute;left:0;text-align:left;margin-left:76.25pt;margin-top:4.9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" fillcolor="white [3201]" strokecolor="white [3212]" strokeweight=".5pt">
              <v:textbox>
                <w:txbxContent>
                  <w:p w14:paraId="3226A360" w14:textId="38627EFD" w:rsidR="00A30D42" w:rsidRDefault="00A30D42" w:rsidP="00A30D42">
                    <w:pPr>
                      <w:rPr>
                        <w:rFonts w:cs="Arial"/>
                        <w:sz w:val="18"/>
                        <w:szCs w:val="18"/>
                      </w:rPr>
                    </w:pPr>
                    <w:r>
                      <w:rPr>
                        <w:rFonts w:cs="Arial"/>
                        <w:sz w:val="18"/>
                        <w:szCs w:val="18"/>
                      </w:rPr>
                      <w:t xml:space="preserve">© </w:t>
                    </w:r>
                    <w:r w:rsidR="000A5805" w:rsidRPr="000A5805">
                      <w:rPr>
                        <w:rFonts w:cs="Arial"/>
                        <w:sz w:val="18"/>
                        <w:szCs w:val="18"/>
                      </w:rPr>
                      <w:t>City &amp; Guilds Limited</w:t>
                    </w:r>
                    <w:r>
                      <w:rPr>
                        <w:rFonts w:cs="Arial"/>
                        <w:sz w:val="18"/>
                        <w:szCs w:val="18"/>
                      </w:rPr>
                      <w:t>. All rights reserved.</w:t>
                    </w:r>
                  </w:p>
                  <w:p w14:paraId="0F5664CE" w14:textId="77777777" w:rsidR="00A30D42" w:rsidRDefault="00A30D42" w:rsidP="00A30D42">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71EB" w14:textId="77777777" w:rsidR="000A5805" w:rsidRDefault="000A5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57222" w14:textId="77777777" w:rsidR="00352CE6" w:rsidRDefault="00352CE6">
      <w:pPr>
        <w:spacing w:before="0" w:after="0"/>
      </w:pPr>
      <w:r>
        <w:separator/>
      </w:r>
    </w:p>
  </w:footnote>
  <w:footnote w:type="continuationSeparator" w:id="0">
    <w:p w14:paraId="25384595" w14:textId="77777777" w:rsidR="00352CE6" w:rsidRDefault="00352CE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0E2A" w14:textId="77777777" w:rsidR="000A5805" w:rsidRDefault="000A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B86DF" w14:textId="77777777" w:rsidR="00F0121C" w:rsidRPr="00043213" w:rsidRDefault="00F0121C" w:rsidP="00F0121C">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0F13C971" wp14:editId="0523A61B">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14B21672" w14:textId="77777777" w:rsidR="00F0121C" w:rsidRPr="00F03E33" w:rsidRDefault="00F0121C" w:rsidP="00F0121C">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43A81A2C" wp14:editId="2300E4F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C9A87D"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1C414C93" w14:textId="22C121D4" w:rsidR="00F0121C" w:rsidRPr="00F03E33" w:rsidRDefault="00F0121C" w:rsidP="00F0121C">
    <w:pPr>
      <w:tabs>
        <w:tab w:val="left" w:pos="7980"/>
      </w:tabs>
      <w:spacing w:before="0" w:after="0" w:line="360" w:lineRule="exact"/>
      <w:rPr>
        <w:color w:val="0077E3"/>
        <w:sz w:val="24"/>
        <w:szCs w:val="28"/>
        <w:vertAlign w:val="subscript"/>
      </w:rPr>
    </w:pPr>
  </w:p>
  <w:p w14:paraId="6D5BF42A" w14:textId="19C7E036"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AB9B2" w14:textId="77777777" w:rsidR="000A5805" w:rsidRDefault="000A58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33AC5"/>
    <w:multiLevelType w:val="hybridMultilevel"/>
    <w:tmpl w:val="B2D2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319325">
    <w:abstractNumId w:val="4"/>
  </w:num>
  <w:num w:numId="2" w16cid:durableId="1514301541">
    <w:abstractNumId w:val="15"/>
  </w:num>
  <w:num w:numId="3" w16cid:durableId="593821833">
    <w:abstractNumId w:val="23"/>
  </w:num>
  <w:num w:numId="4" w16cid:durableId="442385397">
    <w:abstractNumId w:val="17"/>
  </w:num>
  <w:num w:numId="5" w16cid:durableId="1530800014">
    <w:abstractNumId w:val="7"/>
  </w:num>
  <w:num w:numId="6" w16cid:durableId="52050357">
    <w:abstractNumId w:val="16"/>
  </w:num>
  <w:num w:numId="7" w16cid:durableId="550193489">
    <w:abstractNumId w:val="7"/>
  </w:num>
  <w:num w:numId="8" w16cid:durableId="2030830737">
    <w:abstractNumId w:val="1"/>
  </w:num>
  <w:num w:numId="9" w16cid:durableId="2066251566">
    <w:abstractNumId w:val="7"/>
    <w:lvlOverride w:ilvl="0">
      <w:startOverride w:val="1"/>
    </w:lvlOverride>
  </w:num>
  <w:num w:numId="10" w16cid:durableId="694161191">
    <w:abstractNumId w:val="18"/>
  </w:num>
  <w:num w:numId="11" w16cid:durableId="2052458124">
    <w:abstractNumId w:val="14"/>
  </w:num>
  <w:num w:numId="12" w16cid:durableId="1125809492">
    <w:abstractNumId w:val="5"/>
  </w:num>
  <w:num w:numId="13" w16cid:durableId="427164092">
    <w:abstractNumId w:val="13"/>
  </w:num>
  <w:num w:numId="14" w16cid:durableId="525095402">
    <w:abstractNumId w:val="20"/>
  </w:num>
  <w:num w:numId="15" w16cid:durableId="1549491301">
    <w:abstractNumId w:val="11"/>
  </w:num>
  <w:num w:numId="16" w16cid:durableId="1608392398">
    <w:abstractNumId w:val="6"/>
  </w:num>
  <w:num w:numId="17" w16cid:durableId="1902712128">
    <w:abstractNumId w:val="25"/>
  </w:num>
  <w:num w:numId="18" w16cid:durableId="1587496854">
    <w:abstractNumId w:val="26"/>
  </w:num>
  <w:num w:numId="19" w16cid:durableId="1521122251">
    <w:abstractNumId w:val="3"/>
  </w:num>
  <w:num w:numId="20" w16cid:durableId="1382746543">
    <w:abstractNumId w:val="2"/>
  </w:num>
  <w:num w:numId="21" w16cid:durableId="1005330132">
    <w:abstractNumId w:val="8"/>
  </w:num>
  <w:num w:numId="22" w16cid:durableId="662398182">
    <w:abstractNumId w:val="8"/>
    <w:lvlOverride w:ilvl="0">
      <w:startOverride w:val="1"/>
    </w:lvlOverride>
  </w:num>
  <w:num w:numId="23" w16cid:durableId="877352250">
    <w:abstractNumId w:val="24"/>
  </w:num>
  <w:num w:numId="24" w16cid:durableId="57553524">
    <w:abstractNumId w:val="8"/>
    <w:lvlOverride w:ilvl="0">
      <w:startOverride w:val="1"/>
    </w:lvlOverride>
  </w:num>
  <w:num w:numId="25" w16cid:durableId="1568883143">
    <w:abstractNumId w:val="8"/>
    <w:lvlOverride w:ilvl="0">
      <w:startOverride w:val="1"/>
    </w:lvlOverride>
  </w:num>
  <w:num w:numId="26" w16cid:durableId="1197086286">
    <w:abstractNumId w:val="9"/>
  </w:num>
  <w:num w:numId="27" w16cid:durableId="1105612762">
    <w:abstractNumId w:val="21"/>
  </w:num>
  <w:num w:numId="28" w16cid:durableId="1823505106">
    <w:abstractNumId w:val="8"/>
    <w:lvlOverride w:ilvl="0">
      <w:startOverride w:val="1"/>
    </w:lvlOverride>
  </w:num>
  <w:num w:numId="29" w16cid:durableId="750204494">
    <w:abstractNumId w:val="22"/>
  </w:num>
  <w:num w:numId="30" w16cid:durableId="1880386722">
    <w:abstractNumId w:val="8"/>
  </w:num>
  <w:num w:numId="31" w16cid:durableId="375471084">
    <w:abstractNumId w:val="8"/>
    <w:lvlOverride w:ilvl="0">
      <w:startOverride w:val="1"/>
    </w:lvlOverride>
  </w:num>
  <w:num w:numId="32" w16cid:durableId="1931888184">
    <w:abstractNumId w:val="8"/>
    <w:lvlOverride w:ilvl="0">
      <w:startOverride w:val="1"/>
    </w:lvlOverride>
  </w:num>
  <w:num w:numId="33" w16cid:durableId="1810047909">
    <w:abstractNumId w:val="0"/>
  </w:num>
  <w:num w:numId="34" w16cid:durableId="231694190">
    <w:abstractNumId w:val="12"/>
  </w:num>
  <w:num w:numId="35" w16cid:durableId="1504517466">
    <w:abstractNumId w:val="19"/>
  </w:num>
  <w:num w:numId="36" w16cid:durableId="10760551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A5805"/>
    <w:rsid w:val="000B231F"/>
    <w:rsid w:val="000C0F0E"/>
    <w:rsid w:val="000D3D62"/>
    <w:rsid w:val="000E194B"/>
    <w:rsid w:val="000F0CC4"/>
    <w:rsid w:val="00110201"/>
    <w:rsid w:val="00110217"/>
    <w:rsid w:val="00152AC3"/>
    <w:rsid w:val="00156AF3"/>
    <w:rsid w:val="0019491D"/>
    <w:rsid w:val="001A5A15"/>
    <w:rsid w:val="001F74AD"/>
    <w:rsid w:val="00222F29"/>
    <w:rsid w:val="002C581F"/>
    <w:rsid w:val="002D07A8"/>
    <w:rsid w:val="00334CEC"/>
    <w:rsid w:val="003405EA"/>
    <w:rsid w:val="00352CE6"/>
    <w:rsid w:val="0039444A"/>
    <w:rsid w:val="003F7F14"/>
    <w:rsid w:val="00404B31"/>
    <w:rsid w:val="00446647"/>
    <w:rsid w:val="0045738E"/>
    <w:rsid w:val="004634E1"/>
    <w:rsid w:val="00474F67"/>
    <w:rsid w:val="004825C6"/>
    <w:rsid w:val="0048500D"/>
    <w:rsid w:val="00524E1B"/>
    <w:rsid w:val="00531FF4"/>
    <w:rsid w:val="005D1EC2"/>
    <w:rsid w:val="005F0FB6"/>
    <w:rsid w:val="006124C0"/>
    <w:rsid w:val="006135C0"/>
    <w:rsid w:val="0064591A"/>
    <w:rsid w:val="006642FD"/>
    <w:rsid w:val="006807B0"/>
    <w:rsid w:val="00691B95"/>
    <w:rsid w:val="006976D5"/>
    <w:rsid w:val="006B798A"/>
    <w:rsid w:val="006D0DB6"/>
    <w:rsid w:val="006D3AA3"/>
    <w:rsid w:val="006D4994"/>
    <w:rsid w:val="006E1028"/>
    <w:rsid w:val="006E19C2"/>
    <w:rsid w:val="006F6A69"/>
    <w:rsid w:val="006F7BAF"/>
    <w:rsid w:val="0072547A"/>
    <w:rsid w:val="00743B55"/>
    <w:rsid w:val="00797FA7"/>
    <w:rsid w:val="008A5CA9"/>
    <w:rsid w:val="008C1F1C"/>
    <w:rsid w:val="008D47A6"/>
    <w:rsid w:val="009975A0"/>
    <w:rsid w:val="009C5C6E"/>
    <w:rsid w:val="009E44F9"/>
    <w:rsid w:val="00A15182"/>
    <w:rsid w:val="00A2454C"/>
    <w:rsid w:val="00A30D42"/>
    <w:rsid w:val="00AD179E"/>
    <w:rsid w:val="00AE245C"/>
    <w:rsid w:val="00B054EC"/>
    <w:rsid w:val="00B63482"/>
    <w:rsid w:val="00BE2C21"/>
    <w:rsid w:val="00BF3513"/>
    <w:rsid w:val="00C01D20"/>
    <w:rsid w:val="00C11644"/>
    <w:rsid w:val="00C202BF"/>
    <w:rsid w:val="00C20FC6"/>
    <w:rsid w:val="00C56E72"/>
    <w:rsid w:val="00C60280"/>
    <w:rsid w:val="00C858D7"/>
    <w:rsid w:val="00C92F19"/>
    <w:rsid w:val="00CA340A"/>
    <w:rsid w:val="00D03CD7"/>
    <w:rsid w:val="00D073BC"/>
    <w:rsid w:val="00D5011B"/>
    <w:rsid w:val="00D509E6"/>
    <w:rsid w:val="00D5137F"/>
    <w:rsid w:val="00D53D54"/>
    <w:rsid w:val="00D56B82"/>
    <w:rsid w:val="00D64E28"/>
    <w:rsid w:val="00D93B2A"/>
    <w:rsid w:val="00DA2485"/>
    <w:rsid w:val="00DC6730"/>
    <w:rsid w:val="00DE215B"/>
    <w:rsid w:val="00DE29A8"/>
    <w:rsid w:val="00E95051"/>
    <w:rsid w:val="00F0121C"/>
    <w:rsid w:val="00F03E33"/>
    <w:rsid w:val="00F15749"/>
    <w:rsid w:val="00F16738"/>
    <w:rsid w:val="00F42A36"/>
    <w:rsid w:val="00F43D14"/>
    <w:rsid w:val="00F677F9"/>
    <w:rsid w:val="00FB6CE9"/>
    <w:rsid w:val="00FC6E95"/>
    <w:rsid w:val="00FD52DA"/>
    <w:rsid w:val="00FE6480"/>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 w:type="paragraph" w:styleId="Revision">
    <w:name w:val="Revision"/>
    <w:hidden/>
    <w:semiHidden/>
    <w:rsid w:val="000A5805"/>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0D934-BCE6-4D34-A7CB-73A1286113A7}">
  <ds:schemaRefs>
    <ds:schemaRef ds:uri="http://schemas.microsoft.com/sharepoint/v3/contenttype/forms"/>
  </ds:schemaRefs>
</ds:datastoreItem>
</file>

<file path=customXml/itemProps2.xml><?xml version="1.0" encoding="utf-8"?>
<ds:datastoreItem xmlns:ds="http://schemas.openxmlformats.org/officeDocument/2006/customXml" ds:itemID="{15F424AE-F34D-4D32-809F-6E10A94525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5F0CC-FC93-4CE9-885C-91598EF6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569</Characters>
  <Application>Microsoft Office Word</Application>
  <DocSecurity>0</DocSecurity>
  <Lines>37</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13</cp:revision>
  <cp:lastPrinted>2013-05-15T12:05:00Z</cp:lastPrinted>
  <dcterms:created xsi:type="dcterms:W3CDTF">2021-02-06T18:27:00Z</dcterms:created>
  <dcterms:modified xsi:type="dcterms:W3CDTF">2025-11-12T14:35:00Z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